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1C" w:rsidRPr="007D0C1C" w:rsidRDefault="007D0C1C" w:rsidP="007D0C1C">
      <w:pPr>
        <w:pStyle w:val="a3"/>
        <w:jc w:val="center"/>
        <w:rPr>
          <w:b/>
          <w:color w:val="FF0000"/>
          <w:szCs w:val="28"/>
        </w:rPr>
      </w:pPr>
      <w:r w:rsidRPr="007D0C1C">
        <w:rPr>
          <w:b/>
          <w:color w:val="FF0000"/>
          <w:szCs w:val="28"/>
        </w:rPr>
        <w:t>Проблемы детей в семьях больных алкоголизмом или наркоманией</w:t>
      </w:r>
    </w:p>
    <w:p w:rsidR="007D0C1C" w:rsidRDefault="007D0C1C" w:rsidP="007D0C1C">
      <w:pPr>
        <w:pStyle w:val="a3"/>
        <w:jc w:val="both"/>
        <w:rPr>
          <w:b/>
          <w:szCs w:val="28"/>
        </w:rPr>
      </w:pPr>
    </w:p>
    <w:p w:rsidR="007D0C1C" w:rsidRPr="007D0C1C" w:rsidRDefault="007D0C1C" w:rsidP="007D0C1C">
      <w:pPr>
        <w:pStyle w:val="a3"/>
        <w:ind w:firstLine="708"/>
        <w:jc w:val="both"/>
        <w:rPr>
          <w:b/>
          <w:szCs w:val="28"/>
        </w:rPr>
      </w:pPr>
      <w:r w:rsidRPr="00CF2308">
        <w:rPr>
          <w:szCs w:val="28"/>
        </w:rPr>
        <w:t>Миллионы детей воспитываются в семьях с одним или двумя больными алкоголизмом</w:t>
      </w:r>
      <w:r>
        <w:rPr>
          <w:szCs w:val="28"/>
        </w:rPr>
        <w:t xml:space="preserve"> или наркоманией</w:t>
      </w:r>
      <w:r w:rsidRPr="00CF2308">
        <w:rPr>
          <w:szCs w:val="28"/>
        </w:rPr>
        <w:t xml:space="preserve"> родителями. По некоторым сообщениям, в США таких детей в возрасте до 18 лет насчитывается 6,6 </w:t>
      </w:r>
      <w:proofErr w:type="spellStart"/>
      <w:proofErr w:type="gramStart"/>
      <w:r w:rsidRPr="00CF2308">
        <w:rPr>
          <w:szCs w:val="28"/>
        </w:rPr>
        <w:t>млн</w:t>
      </w:r>
      <w:proofErr w:type="spellEnd"/>
      <w:proofErr w:type="gramEnd"/>
      <w:r w:rsidRPr="00CF2308">
        <w:rPr>
          <w:szCs w:val="28"/>
        </w:rPr>
        <w:t xml:space="preserve"> – это каждый 8 ребенок в стране. По другим данным каждый 5-ый школьник сообщает о себе, что он сын или дочь больных </w:t>
      </w:r>
      <w:r>
        <w:rPr>
          <w:szCs w:val="28"/>
        </w:rPr>
        <w:t xml:space="preserve">зависимостями </w:t>
      </w:r>
      <w:r w:rsidRPr="00CF2308">
        <w:rPr>
          <w:szCs w:val="28"/>
        </w:rPr>
        <w:t xml:space="preserve">родителей. По любым подсчетам речь идет о миллионах детей. Их проблема заключается не только в том, что они часто страдают дебильностью, задержкой психического развития и совершают правонарушения, употребляют алкогольные и наркотические вещества. Они являются </w:t>
      </w:r>
      <w:proofErr w:type="spellStart"/>
      <w:r w:rsidRPr="00CF2308">
        <w:rPr>
          <w:szCs w:val="28"/>
        </w:rPr>
        <w:t>созависимыми</w:t>
      </w:r>
      <w:proofErr w:type="spellEnd"/>
      <w:r w:rsidRPr="00CF2308">
        <w:rPr>
          <w:szCs w:val="28"/>
        </w:rPr>
        <w:t xml:space="preserve"> и трудности возникают в области внутренних переживаний, которые мало кому бывают известны. Очень плохо представляют их и родители. Приводим описание типичных переживаний детей.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tab/>
        <w:t>«</w:t>
      </w:r>
      <w:proofErr w:type="gramStart"/>
      <w:r w:rsidRPr="00CF2308">
        <w:rPr>
          <w:b/>
          <w:szCs w:val="28"/>
        </w:rPr>
        <w:t>с</w:t>
      </w:r>
      <w:proofErr w:type="gramEnd"/>
      <w:r w:rsidRPr="00CF2308">
        <w:rPr>
          <w:b/>
          <w:szCs w:val="28"/>
        </w:rPr>
        <w:t>емейная тайна».</w:t>
      </w:r>
      <w:r w:rsidRPr="00CF2308">
        <w:rPr>
          <w:szCs w:val="28"/>
        </w:rPr>
        <w:t xml:space="preserve"> Жизнь семьи алкоголика</w:t>
      </w:r>
      <w:r>
        <w:rPr>
          <w:szCs w:val="28"/>
        </w:rPr>
        <w:t>, наркомана</w:t>
      </w:r>
      <w:r w:rsidRPr="00CF2308">
        <w:rPr>
          <w:szCs w:val="28"/>
        </w:rPr>
        <w:t xml:space="preserve"> никогда не удается полностью скрыть. Однако нередко такие семьи, включая детей, пытаются играть в подобие игры «давайте притворимся, что все хорошо, спрячем все плохое и тем защитимся». Скрытие правды становится для них привычным. Дети боятся говорить о своих проблемах, становятся замкнутыми. Но чем больше они молчат, тем сильнее их могут мучить тягостные переживания, ночные кошмары. В конце концов, они попадают в социальную изоляцию, становятся жертвами двойной жизни.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tab/>
        <w:t>«</w:t>
      </w:r>
      <w:proofErr w:type="gramStart"/>
      <w:r w:rsidRPr="00CF2308">
        <w:rPr>
          <w:b/>
          <w:szCs w:val="28"/>
        </w:rPr>
        <w:t>с</w:t>
      </w:r>
      <w:proofErr w:type="gramEnd"/>
      <w:r w:rsidRPr="00CF2308">
        <w:rPr>
          <w:b/>
          <w:szCs w:val="28"/>
        </w:rPr>
        <w:t>крытая жизнь</w:t>
      </w:r>
      <w:r w:rsidRPr="00CF2308">
        <w:rPr>
          <w:szCs w:val="28"/>
        </w:rPr>
        <w:t>»</w:t>
      </w:r>
      <w:r w:rsidRPr="00CF2308">
        <w:rPr>
          <w:b/>
          <w:szCs w:val="28"/>
        </w:rPr>
        <w:t>.</w:t>
      </w:r>
      <w:r w:rsidRPr="00CF2308">
        <w:rPr>
          <w:szCs w:val="28"/>
        </w:rPr>
        <w:t xml:space="preserve"> Ложь пронизывает не только внутрисемейные отношения, она проникает дальше, захватывая круг друзей, соседей. Дети знают: люди осуждают пьянство, считают </w:t>
      </w:r>
      <w:proofErr w:type="gramStart"/>
      <w:r w:rsidRPr="00CF2308">
        <w:rPr>
          <w:szCs w:val="28"/>
        </w:rPr>
        <w:t>пьяниц</w:t>
      </w:r>
      <w:proofErr w:type="gramEnd"/>
      <w:r w:rsidRPr="00CF2308">
        <w:rPr>
          <w:szCs w:val="28"/>
        </w:rPr>
        <w:t xml:space="preserve"> плохими родителями. Поэтому обман и увертки становятся привычной частью их жизни. «Урок, выученный в детстве», подкрепляется тем, что члены семьи никогда откровенно не обсуждают происходящее. В таких семьях не знают истинной цены разделенного горя или разделенной радости, у них нет взаимной поддержки и любви, вместо этого – вечные трения, недоверие, скептицизм. Чем больше скрытности, тем больше запутанности, вины, борьбы, драк, разъединения.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tab/>
        <w:t>«</w:t>
      </w:r>
      <w:proofErr w:type="gramStart"/>
      <w:r w:rsidRPr="00CF2308">
        <w:rPr>
          <w:b/>
          <w:szCs w:val="28"/>
        </w:rPr>
        <w:t>ч</w:t>
      </w:r>
      <w:proofErr w:type="gramEnd"/>
      <w:r w:rsidRPr="00CF2308">
        <w:rPr>
          <w:b/>
          <w:szCs w:val="28"/>
        </w:rPr>
        <w:t>то же реально?».</w:t>
      </w:r>
      <w:r w:rsidRPr="00CF2308">
        <w:rPr>
          <w:szCs w:val="28"/>
        </w:rPr>
        <w:t xml:space="preserve"> Ребенку часто приходится наблюдать несоответствие между тем, что происходит в доме и тем</w:t>
      </w:r>
      <w:r>
        <w:rPr>
          <w:szCs w:val="28"/>
        </w:rPr>
        <w:t>,</w:t>
      </w:r>
      <w:r w:rsidRPr="00CF2308">
        <w:rPr>
          <w:szCs w:val="28"/>
        </w:rPr>
        <w:t xml:space="preserve"> что ему говорят. Дети начинают не доверять тому, что видят, слышат, чувствуют. Эта невозможность доверять своему восприятию ставит ребенка в очень не прочное и опасное положение. Постоянная необходимость уходить от </w:t>
      </w:r>
      <w:proofErr w:type="gramStart"/>
      <w:r w:rsidRPr="00CF2308">
        <w:rPr>
          <w:szCs w:val="28"/>
        </w:rPr>
        <w:t>действительности, вызванные этим тягостные ощущения и  старания сделать их незаметными для окружающих истощают</w:t>
      </w:r>
      <w:proofErr w:type="gramEnd"/>
      <w:r w:rsidRPr="00CF2308">
        <w:rPr>
          <w:szCs w:val="28"/>
        </w:rPr>
        <w:t>, изматывают ребенка и психически и физически.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tab/>
        <w:t xml:space="preserve">«информация с двойным смыслом». </w:t>
      </w:r>
      <w:r w:rsidRPr="00CF2308">
        <w:rPr>
          <w:szCs w:val="28"/>
        </w:rPr>
        <w:t xml:space="preserve"> Ребенок в семье слышит много противоречивых высказываний. Такие обращени</w:t>
      </w:r>
      <w:r>
        <w:rPr>
          <w:szCs w:val="28"/>
        </w:rPr>
        <w:t>я</w:t>
      </w:r>
      <w:r w:rsidRPr="00CF2308">
        <w:rPr>
          <w:szCs w:val="28"/>
        </w:rPr>
        <w:t xml:space="preserve"> называются информацией с двойным смыслом. Например, мама говорит ребенку: «Я тебя люблю, иди гулять, не путайся у меня под ногами</w:t>
      </w:r>
      <w:proofErr w:type="gramStart"/>
      <w:r w:rsidRPr="00CF2308">
        <w:rPr>
          <w:szCs w:val="28"/>
        </w:rPr>
        <w:t xml:space="preserve">.», </w:t>
      </w:r>
      <w:proofErr w:type="gramEnd"/>
      <w:r w:rsidRPr="00CF2308">
        <w:rPr>
          <w:szCs w:val="28"/>
        </w:rPr>
        <w:t>ребенку было бы ясно, что она имела в виду. Но вся фраза ставит его в тупик. Ребенок начинает думать: маме некогда им заниматься, ее заботит совсем другое – как же при этом она может его любить? Все чувства ребенка смешиваются, он не знает чему верить. Такой же загадкой представляется ему непостоянное поведение отца, больного алкоголизмом</w:t>
      </w:r>
      <w:r>
        <w:rPr>
          <w:szCs w:val="28"/>
        </w:rPr>
        <w:t xml:space="preserve"> или наркоманией</w:t>
      </w:r>
      <w:r w:rsidRPr="00CF2308">
        <w:rPr>
          <w:szCs w:val="28"/>
        </w:rPr>
        <w:t xml:space="preserve">. </w:t>
      </w:r>
      <w:proofErr w:type="gramStart"/>
      <w:r w:rsidRPr="00CF2308">
        <w:rPr>
          <w:szCs w:val="28"/>
        </w:rPr>
        <w:t>Отец бывает то любящим и заботливым, когда трезв, то невнимательным и даже агрессивным, когда пьян.</w:t>
      </w:r>
      <w:proofErr w:type="gramEnd"/>
      <w:r w:rsidRPr="00CF2308">
        <w:rPr>
          <w:szCs w:val="28"/>
        </w:rPr>
        <w:t xml:space="preserve"> Ребенок не в силах поверить, «что папа плохой», и начинает отрицать правду, т.е. использует доступный ему механизм защиты.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lastRenderedPageBreak/>
        <w:tab/>
        <w:t>«борьба, ссоры, драки».</w:t>
      </w:r>
      <w:r w:rsidRPr="00CF2308">
        <w:rPr>
          <w:szCs w:val="28"/>
        </w:rPr>
        <w:t xml:space="preserve"> В семьях алкоголиков</w:t>
      </w:r>
      <w:r>
        <w:rPr>
          <w:szCs w:val="28"/>
        </w:rPr>
        <w:t>, наркоманов</w:t>
      </w:r>
      <w:r w:rsidRPr="00CF2308">
        <w:rPr>
          <w:szCs w:val="28"/>
        </w:rPr>
        <w:t xml:space="preserve"> очень часты драки. Ссоры, как и пьянство, необходимо </w:t>
      </w:r>
      <w:proofErr w:type="gramStart"/>
      <w:r w:rsidRPr="00CF2308">
        <w:rPr>
          <w:szCs w:val="28"/>
        </w:rPr>
        <w:t>скрывать</w:t>
      </w:r>
      <w:proofErr w:type="gramEnd"/>
      <w:r w:rsidRPr="00CF2308">
        <w:rPr>
          <w:szCs w:val="28"/>
        </w:rPr>
        <w:t xml:space="preserve"> или чем-то объяснять. Они тоже являются семейной тайной. Маленькие дети зачастую думают, что ссоры происходят из-за них, поэтому ищут решения проблем в самих себе. Неоднократно приходиться слышать от детей: «Когда я был маленький, я думал, что отец пьет из-за меня», «Если бы я была хорошей девочкой, мама бы так не злилась». Т</w:t>
      </w:r>
      <w:r>
        <w:rPr>
          <w:szCs w:val="28"/>
        </w:rPr>
        <w:t xml:space="preserve">аким </w:t>
      </w:r>
      <w:r w:rsidRPr="00CF2308">
        <w:rPr>
          <w:szCs w:val="28"/>
        </w:rPr>
        <w:t>о</w:t>
      </w:r>
      <w:r>
        <w:rPr>
          <w:szCs w:val="28"/>
        </w:rPr>
        <w:t>бразом,</w:t>
      </w:r>
      <w:r w:rsidRPr="00CF2308">
        <w:rPr>
          <w:szCs w:val="28"/>
        </w:rPr>
        <w:t xml:space="preserve"> в ребенке укореняется чувство вины и пониженная самооценка. Ссоры между родителями, избивающими друг друга или ребенка, не только травмируют психику, но и внедряют в его сознание определенный стереотип отношений с окружающими. Ссоры и драки становятся второй натурой ребенка, особенно мальчика.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tab/>
        <w:t>«</w:t>
      </w:r>
      <w:proofErr w:type="gramStart"/>
      <w:r w:rsidRPr="00CF2308">
        <w:rPr>
          <w:b/>
          <w:szCs w:val="28"/>
        </w:rPr>
        <w:t>с</w:t>
      </w:r>
      <w:proofErr w:type="gramEnd"/>
      <w:r w:rsidRPr="00CF2308">
        <w:rPr>
          <w:b/>
          <w:szCs w:val="28"/>
        </w:rPr>
        <w:t>трахи, дурные предчувствия».</w:t>
      </w:r>
      <w:r w:rsidRPr="00CF2308">
        <w:rPr>
          <w:szCs w:val="28"/>
        </w:rPr>
        <w:t xml:space="preserve">  Почти все дети больных алкоголизмом,</w:t>
      </w:r>
      <w:r>
        <w:rPr>
          <w:szCs w:val="28"/>
        </w:rPr>
        <w:t xml:space="preserve"> наркоманией </w:t>
      </w:r>
      <w:r w:rsidRPr="00CF2308">
        <w:rPr>
          <w:szCs w:val="28"/>
        </w:rPr>
        <w:t xml:space="preserve"> возвращаясь</w:t>
      </w:r>
      <w:r>
        <w:rPr>
          <w:szCs w:val="28"/>
        </w:rPr>
        <w:t>,</w:t>
      </w:r>
      <w:r w:rsidRPr="00CF2308">
        <w:rPr>
          <w:szCs w:val="28"/>
        </w:rPr>
        <w:t xml:space="preserve"> домой испытывают неприятные ощущения, часто даже страх: «Пришел ли уже отец? Трезвый он или пьяный?» дети склонны подолгу находиться вне дома. Они начинают бояться будущего, и это чувство не покидает их даже при отсутствии серьезных жизненных кризисов. Тревога, дурные предчувствия омрачают все их существования. Непредсказуемость домашней ситуации – характерная черта семей больных алкоголизмом.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tab/>
        <w:t>«</w:t>
      </w:r>
      <w:proofErr w:type="gramStart"/>
      <w:r w:rsidRPr="00CF2308">
        <w:rPr>
          <w:b/>
          <w:szCs w:val="28"/>
        </w:rPr>
        <w:t>р</w:t>
      </w:r>
      <w:proofErr w:type="gramEnd"/>
      <w:r w:rsidRPr="00CF2308">
        <w:rPr>
          <w:b/>
          <w:szCs w:val="28"/>
        </w:rPr>
        <w:t>азочарования».</w:t>
      </w:r>
      <w:r w:rsidRPr="00CF2308">
        <w:rPr>
          <w:szCs w:val="28"/>
        </w:rPr>
        <w:t xml:space="preserve"> В таких семьях ни один из родителей – ни больной, ни здоровый не выполняет свои обязанности. Мать 10-летнего ребенка рассказывает: «Самым популярным в нашем доме было слово «завтра» отец обещал «завтра» сходить в кино, «завтра» купить игрушку, но не сдерживал слова в подобных ситуациях, одно разочарование следует за другим. В конце концов</w:t>
      </w:r>
      <w:r>
        <w:rPr>
          <w:szCs w:val="28"/>
        </w:rPr>
        <w:t>,</w:t>
      </w:r>
      <w:r w:rsidRPr="00CF2308">
        <w:rPr>
          <w:szCs w:val="28"/>
        </w:rPr>
        <w:t xml:space="preserve"> дети перестают ждать </w:t>
      </w:r>
      <w:proofErr w:type="gramStart"/>
      <w:r w:rsidRPr="00CF2308">
        <w:rPr>
          <w:szCs w:val="28"/>
        </w:rPr>
        <w:t>обещанного</w:t>
      </w:r>
      <w:proofErr w:type="gramEnd"/>
      <w:r w:rsidRPr="00CF2308">
        <w:rPr>
          <w:szCs w:val="28"/>
        </w:rPr>
        <w:t>, но у них возникает чувство, что их предали. В тоже время желание ощущать заботу со стороны родителей остается, и разочарование может надолго травмировать психику ребенка.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tab/>
        <w:t xml:space="preserve">«слишком быстрое взросление».  </w:t>
      </w:r>
      <w:r w:rsidRPr="00CF2308">
        <w:rPr>
          <w:szCs w:val="28"/>
        </w:rPr>
        <w:t>Одно из последствий алкоголизма</w:t>
      </w:r>
      <w:r>
        <w:rPr>
          <w:szCs w:val="28"/>
        </w:rPr>
        <w:t xml:space="preserve"> или наркомании родителей</w:t>
      </w:r>
      <w:r w:rsidRPr="00CF2308">
        <w:rPr>
          <w:szCs w:val="28"/>
        </w:rPr>
        <w:t xml:space="preserve"> состоит в том, что незрелый психически ребенок вынужден быстро взрослеть, т.к. ему часто приходиться брать на себя часть забот о доме, о младших детях. Если мать больна алкоголизмом (а такие семьи часто живут без отца), ребенку приходится укладывать ее, пьяную, в постель, убирать, готовить обед. В практике можно столкнуться с ситуацией, когда сын или дочь подросткового возраста одевают мать, сопровождают ее в магазин, помогают купить вино и получают за это похвалу. Они могут с удовольствием играть роль главы семьи, но вместе </w:t>
      </w:r>
      <w:r>
        <w:rPr>
          <w:szCs w:val="28"/>
        </w:rPr>
        <w:t>с</w:t>
      </w:r>
      <w:r w:rsidRPr="00CF2308">
        <w:rPr>
          <w:szCs w:val="28"/>
        </w:rPr>
        <w:t xml:space="preserve"> тем испытывать грусть либо раздражение от того, что вынуждены заботиться о матери и даже обеспечивать ее выпивкой. Проце</w:t>
      </w:r>
      <w:proofErr w:type="gramStart"/>
      <w:r w:rsidRPr="00CF2308">
        <w:rPr>
          <w:szCs w:val="28"/>
        </w:rPr>
        <w:t>сс взр</w:t>
      </w:r>
      <w:proofErr w:type="gramEnd"/>
      <w:r w:rsidRPr="00CF2308">
        <w:rPr>
          <w:szCs w:val="28"/>
        </w:rPr>
        <w:t xml:space="preserve">осления в таких семьях под давлением обстоятельств искусственно ускоряется. 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>
        <w:rPr>
          <w:b/>
          <w:szCs w:val="28"/>
        </w:rPr>
        <w:tab/>
        <w:t>«сексуальное оскорбление</w:t>
      </w:r>
      <w:r w:rsidRPr="00CF2308">
        <w:rPr>
          <w:b/>
          <w:szCs w:val="28"/>
        </w:rPr>
        <w:t>».</w:t>
      </w:r>
      <w:r w:rsidRPr="00CF2308">
        <w:rPr>
          <w:szCs w:val="28"/>
        </w:rPr>
        <w:t xml:space="preserve">  Когда девочка </w:t>
      </w:r>
      <w:proofErr w:type="gramStart"/>
      <w:r w:rsidRPr="00CF2308">
        <w:rPr>
          <w:szCs w:val="28"/>
        </w:rPr>
        <w:t>бывает</w:t>
      </w:r>
      <w:proofErr w:type="gramEnd"/>
      <w:r w:rsidRPr="00CF2308">
        <w:rPr>
          <w:szCs w:val="28"/>
        </w:rPr>
        <w:t xml:space="preserve"> вынуждена все чаще заменять мать-алкоголичку в хозяйственных делах, в заботе о младших детях, не исключено, что однажды она заменит ее своему отцу в сексуальных отношениях. Это тем более вероятно, что мужья больных алкоголизмом женщин также часто больны. Сексуальное оскорбление может быть явным, с наличием сексуального контакта, и скрытым, когда контакт не произошел, но поведение родственника нанесло ущерб психике ребенка. Вот один из примеров скрытого неявного сексуального оскорбления. Одна женщина рассказывает: «Меня обвинили в том, что в пятилетнем возрасте я будто бы хотела соблазнить своего отца». Сюда же относятся случаи, когда дети становятся свидетелями интимных отношений: «Когда отец пришел домой пьяным, он накричал на маму и изнасиловал ее. Я спряталась под одеялом и притворилась спящей. </w:t>
      </w:r>
      <w:r w:rsidRPr="00CF2308">
        <w:rPr>
          <w:szCs w:val="28"/>
        </w:rPr>
        <w:lastRenderedPageBreak/>
        <w:t>Если бы он меня заметил, я бы не могла защититься и стала бы следующей жертвой». Последствия явной и скрытой сексуальной агрессии всегда тяжелы и долговременны. Роль жертвы может сохраниться за ребенком во всех жизненных ситуациях.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tab/>
        <w:t>«другие оскорбления».</w:t>
      </w:r>
      <w:r w:rsidRPr="00CF2308">
        <w:rPr>
          <w:szCs w:val="28"/>
        </w:rPr>
        <w:t xml:space="preserve"> Зарубежные исследователи говорят о том, что 38%</w:t>
      </w:r>
      <w:r>
        <w:rPr>
          <w:szCs w:val="28"/>
        </w:rPr>
        <w:t xml:space="preserve"> </w:t>
      </w:r>
      <w:r w:rsidRPr="00CF2308">
        <w:rPr>
          <w:szCs w:val="28"/>
        </w:rPr>
        <w:t>избиваемых детей – жертвы родителей больных алкоголизмом</w:t>
      </w:r>
      <w:r>
        <w:rPr>
          <w:szCs w:val="28"/>
        </w:rPr>
        <w:t xml:space="preserve"> или наркоманией</w:t>
      </w:r>
      <w:r w:rsidRPr="00CF2308">
        <w:rPr>
          <w:szCs w:val="28"/>
        </w:rPr>
        <w:t>. Истинное число таких жертв вероятно еще больше. Детей часто бьют без всякого повода – просто за то, что они появились в неподходящем месте в неподходящее время; при этом пьяный родитель может не соизмерить силы и покалечить ребенка. Взрослые члены семьи стараются скрыть избиение детей, сами же они предпочитают страдать, но никому не рассказывать о побоях.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tab/>
        <w:t>«</w:t>
      </w:r>
      <w:proofErr w:type="gramStart"/>
      <w:r w:rsidRPr="00CF2308">
        <w:rPr>
          <w:b/>
          <w:szCs w:val="28"/>
        </w:rPr>
        <w:t>з</w:t>
      </w:r>
      <w:proofErr w:type="gramEnd"/>
      <w:r w:rsidRPr="00CF2308">
        <w:rPr>
          <w:b/>
          <w:szCs w:val="28"/>
        </w:rPr>
        <w:t>аброшенный ребенок».</w:t>
      </w:r>
      <w:r w:rsidRPr="00CF2308">
        <w:rPr>
          <w:szCs w:val="28"/>
        </w:rPr>
        <w:t xml:space="preserve"> Отсутствие заботы и внимания к ребенку – обычный метод «воспитания» в семье алкоголика</w:t>
      </w:r>
      <w:r>
        <w:rPr>
          <w:szCs w:val="28"/>
        </w:rPr>
        <w:t>, наркомана</w:t>
      </w:r>
      <w:r w:rsidRPr="00CF2308">
        <w:rPr>
          <w:szCs w:val="28"/>
        </w:rPr>
        <w:t xml:space="preserve">. Здесь привыкли не заботиться друг о друге: ребенок порой </w:t>
      </w:r>
      <w:proofErr w:type="gramStart"/>
      <w:r w:rsidRPr="00CF2308">
        <w:rPr>
          <w:szCs w:val="28"/>
        </w:rPr>
        <w:t>видит</w:t>
      </w:r>
      <w:proofErr w:type="gramEnd"/>
      <w:r w:rsidRPr="00CF2308">
        <w:rPr>
          <w:szCs w:val="28"/>
        </w:rPr>
        <w:t xml:space="preserve"> как мать спокойно переступает через валяющегося на полу пьяного отца и продолжает заниматься своими делами. Нередки случаи, когда дети в такой семье живут, совершенно не ощущая внимания со стороны родителей. Зачастую врачи обнаруживают у детей запущенные, не залеченные либо игнорируемые родителями болезни. Еще хуже удовлетворяются эмоциональные потребности детей</w:t>
      </w:r>
      <w:proofErr w:type="gramStart"/>
      <w:r w:rsidRPr="00CF2308">
        <w:rPr>
          <w:szCs w:val="28"/>
        </w:rPr>
        <w:t>.</w:t>
      </w:r>
      <w:proofErr w:type="gramEnd"/>
      <w:r w:rsidRPr="00CF2308">
        <w:rPr>
          <w:szCs w:val="28"/>
        </w:rPr>
        <w:t xml:space="preserve"> </w:t>
      </w:r>
      <w:proofErr w:type="gramStart"/>
      <w:r w:rsidRPr="00CF2308">
        <w:rPr>
          <w:szCs w:val="28"/>
        </w:rPr>
        <w:t>м</w:t>
      </w:r>
      <w:proofErr w:type="gramEnd"/>
      <w:r w:rsidRPr="00CF2308">
        <w:rPr>
          <w:szCs w:val="28"/>
        </w:rPr>
        <w:t>ежду тем, известно, что невидимые душевные царапины впоследствии могут привести к значительным разрушениям во внутреннем мире человека.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tab/>
        <w:t xml:space="preserve">«пониженная самооценка».  </w:t>
      </w:r>
      <w:r w:rsidRPr="00CF2308">
        <w:rPr>
          <w:szCs w:val="28"/>
        </w:rPr>
        <w:t>Отсутствие внимания со стороны родителей формирует пониженную самооценку. Дети, с которыми обращаются так, словно они «ничто», и воспринимают себя как «ничто». Они мало себя ценят, часто считают, что лишены всяких достоинств.</w:t>
      </w:r>
    </w:p>
    <w:p w:rsidR="007D0C1C" w:rsidRPr="00CF2308" w:rsidRDefault="007D0C1C" w:rsidP="007D0C1C">
      <w:pPr>
        <w:pStyle w:val="a3"/>
        <w:ind w:firstLine="708"/>
        <w:jc w:val="both"/>
        <w:rPr>
          <w:szCs w:val="28"/>
        </w:rPr>
      </w:pPr>
      <w:r w:rsidRPr="00CF2308">
        <w:rPr>
          <w:szCs w:val="28"/>
        </w:rPr>
        <w:t>Ребенок определяет свое предназначение в жизни в зависимости от того, что думают о нем окружающие его люди. Он оценивает себя в соответствии с их оценкой. Оскорбления, укоренившееся в сознание чувство вины, стыд за семью, отсутствие малейшей заинтересованности в его делах, хроническое неудовлетворение его физических и психологических потребностей – все это формирует у ребенка пониженную самооценку.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b/>
          <w:szCs w:val="28"/>
        </w:rPr>
        <w:tab/>
        <w:t>«</w:t>
      </w:r>
      <w:proofErr w:type="gramStart"/>
      <w:r w:rsidRPr="00CF2308">
        <w:rPr>
          <w:b/>
          <w:szCs w:val="28"/>
        </w:rPr>
        <w:t>ж</w:t>
      </w:r>
      <w:proofErr w:type="gramEnd"/>
      <w:r w:rsidRPr="00CF2308">
        <w:rPr>
          <w:b/>
          <w:szCs w:val="28"/>
        </w:rPr>
        <w:t>изнь в мире фантазий».</w:t>
      </w:r>
      <w:r w:rsidRPr="00CF2308">
        <w:rPr>
          <w:szCs w:val="28"/>
        </w:rPr>
        <w:t xml:space="preserve"> Уход в мир фантазий позволяет ребенку выжить в трудных жизненных условиях, характерных </w:t>
      </w:r>
      <w:r>
        <w:rPr>
          <w:szCs w:val="28"/>
        </w:rPr>
        <w:t>для семьи больного алкоголизмом или наркоманией.</w:t>
      </w:r>
      <w:r w:rsidRPr="00CF2308">
        <w:rPr>
          <w:szCs w:val="28"/>
        </w:rPr>
        <w:t xml:space="preserve"> Главная тема фантазий: «Если бы мой папа(мама) был(а) всегда трезвый(ой)…» Мечты в отличи</w:t>
      </w:r>
      <w:proofErr w:type="gramStart"/>
      <w:r w:rsidRPr="00CF2308">
        <w:rPr>
          <w:szCs w:val="28"/>
        </w:rPr>
        <w:t>и</w:t>
      </w:r>
      <w:proofErr w:type="gramEnd"/>
      <w:r w:rsidRPr="00CF2308">
        <w:rPr>
          <w:szCs w:val="28"/>
        </w:rPr>
        <w:t xml:space="preserve"> от горькой действительности бывают светлыми, радостными, становятся убежищем для настрадавшейся души ребенка. Они позволяют понять его эмоциональное состояние. Одна из причин, побуждающих ребенка фантазировать – желание </w:t>
      </w:r>
      <w:proofErr w:type="gramStart"/>
      <w:r w:rsidRPr="00CF2308">
        <w:rPr>
          <w:szCs w:val="28"/>
        </w:rPr>
        <w:t>почувствовать</w:t>
      </w:r>
      <w:proofErr w:type="gramEnd"/>
      <w:r w:rsidRPr="00CF2308">
        <w:rPr>
          <w:szCs w:val="28"/>
        </w:rPr>
        <w:t xml:space="preserve"> наконец власть над ситуацией, ощутить себя хозяином положения. Это не только доставляет удовольствие, но и создает ощущение безопасности. </w:t>
      </w:r>
      <w:proofErr w:type="gramStart"/>
      <w:r w:rsidRPr="00CF2308">
        <w:rPr>
          <w:szCs w:val="28"/>
        </w:rPr>
        <w:t xml:space="preserve">Такие мечты вырастают из чувства собственной </w:t>
      </w:r>
      <w:proofErr w:type="spellStart"/>
      <w:r w:rsidRPr="00CF2308">
        <w:rPr>
          <w:szCs w:val="28"/>
        </w:rPr>
        <w:t>бессильности</w:t>
      </w:r>
      <w:proofErr w:type="spellEnd"/>
      <w:r w:rsidRPr="00CF2308">
        <w:rPr>
          <w:szCs w:val="28"/>
        </w:rPr>
        <w:t xml:space="preserve"> и предлагают надежду.</w:t>
      </w:r>
      <w:proofErr w:type="gramEnd"/>
      <w:r w:rsidRPr="00CF2308">
        <w:rPr>
          <w:szCs w:val="28"/>
        </w:rPr>
        <w:t xml:space="preserve"> Пассивное ожидание, отказ от действий могут привести к депрессии. Когда фантазии вытесняют реальность, это становиться опасным для развития ребенка.</w:t>
      </w:r>
    </w:p>
    <w:p w:rsidR="007D0C1C" w:rsidRPr="00CF2308" w:rsidRDefault="007D0C1C" w:rsidP="007D0C1C">
      <w:pPr>
        <w:pStyle w:val="a3"/>
        <w:jc w:val="both"/>
        <w:rPr>
          <w:szCs w:val="28"/>
        </w:rPr>
      </w:pPr>
      <w:r w:rsidRPr="00CF2308">
        <w:rPr>
          <w:szCs w:val="28"/>
        </w:rPr>
        <w:tab/>
        <w:t>Итак, подытожим.</w:t>
      </w:r>
    </w:p>
    <w:p w:rsidR="007D0C1C" w:rsidRPr="00CF2308" w:rsidRDefault="007D0C1C" w:rsidP="007D0C1C">
      <w:pPr>
        <w:pStyle w:val="a3"/>
        <w:jc w:val="both"/>
        <w:rPr>
          <w:b/>
          <w:szCs w:val="28"/>
        </w:rPr>
      </w:pPr>
      <w:r w:rsidRPr="00CF2308">
        <w:rPr>
          <w:b/>
          <w:szCs w:val="28"/>
        </w:rPr>
        <w:t>Как дети больных алкоголизмом</w:t>
      </w:r>
      <w:r>
        <w:rPr>
          <w:b/>
          <w:szCs w:val="28"/>
        </w:rPr>
        <w:t>/наркоманией</w:t>
      </w:r>
      <w:r w:rsidRPr="00CF2308">
        <w:rPr>
          <w:b/>
          <w:szCs w:val="28"/>
        </w:rPr>
        <w:t xml:space="preserve"> себя чувствуют?</w:t>
      </w:r>
    </w:p>
    <w:p w:rsidR="007D0C1C" w:rsidRPr="00CF2308" w:rsidRDefault="007D0C1C" w:rsidP="007D0C1C">
      <w:pPr>
        <w:pStyle w:val="a3"/>
        <w:numPr>
          <w:ilvl w:val="0"/>
          <w:numId w:val="3"/>
        </w:numPr>
        <w:jc w:val="both"/>
        <w:rPr>
          <w:szCs w:val="28"/>
        </w:rPr>
      </w:pPr>
      <w:r w:rsidRPr="00CF2308">
        <w:rPr>
          <w:szCs w:val="28"/>
        </w:rPr>
        <w:t>Считают себя виноватыми в пьянстве родителей</w:t>
      </w:r>
      <w:r>
        <w:rPr>
          <w:szCs w:val="28"/>
        </w:rPr>
        <w:t>.</w:t>
      </w:r>
    </w:p>
    <w:p w:rsidR="007D0C1C" w:rsidRPr="00CF2308" w:rsidRDefault="007D0C1C" w:rsidP="007D0C1C">
      <w:pPr>
        <w:pStyle w:val="a3"/>
        <w:numPr>
          <w:ilvl w:val="0"/>
          <w:numId w:val="3"/>
        </w:numPr>
        <w:jc w:val="both"/>
        <w:rPr>
          <w:szCs w:val="28"/>
        </w:rPr>
      </w:pPr>
      <w:r w:rsidRPr="00CF2308">
        <w:rPr>
          <w:szCs w:val="28"/>
        </w:rPr>
        <w:t>Чувствуют себя нелюбимыми и брошенными, поскольку вся жизнь в доме вертится вокруг родителя-алкоголика</w:t>
      </w:r>
      <w:r>
        <w:rPr>
          <w:szCs w:val="28"/>
        </w:rPr>
        <w:t>, родителя-наркомана.</w:t>
      </w:r>
    </w:p>
    <w:p w:rsidR="007D0C1C" w:rsidRPr="00CF2308" w:rsidRDefault="007D0C1C" w:rsidP="007D0C1C">
      <w:pPr>
        <w:pStyle w:val="a3"/>
        <w:numPr>
          <w:ilvl w:val="0"/>
          <w:numId w:val="3"/>
        </w:numPr>
        <w:jc w:val="both"/>
        <w:rPr>
          <w:szCs w:val="28"/>
        </w:rPr>
      </w:pPr>
      <w:r w:rsidRPr="00CF2308">
        <w:rPr>
          <w:szCs w:val="28"/>
        </w:rPr>
        <w:lastRenderedPageBreak/>
        <w:t>Ощущают неуверенность и незащищенность из-за вечно меняющегося поведения родителей и полного отсутствия в семье порядка</w:t>
      </w:r>
      <w:r>
        <w:rPr>
          <w:szCs w:val="28"/>
        </w:rPr>
        <w:t>.</w:t>
      </w:r>
    </w:p>
    <w:p w:rsidR="007D0C1C" w:rsidRPr="00CF2308" w:rsidRDefault="007D0C1C" w:rsidP="007D0C1C">
      <w:pPr>
        <w:pStyle w:val="a3"/>
        <w:numPr>
          <w:ilvl w:val="0"/>
          <w:numId w:val="3"/>
        </w:numPr>
        <w:jc w:val="both"/>
        <w:rPr>
          <w:szCs w:val="28"/>
        </w:rPr>
      </w:pPr>
      <w:r w:rsidRPr="00CF2308">
        <w:rPr>
          <w:szCs w:val="28"/>
        </w:rPr>
        <w:t>Боятся, что родитель-алкоголик</w:t>
      </w:r>
      <w:r>
        <w:rPr>
          <w:szCs w:val="28"/>
        </w:rPr>
        <w:t>, родитель-наркоман</w:t>
      </w:r>
      <w:r w:rsidRPr="00CF2308">
        <w:rPr>
          <w:szCs w:val="28"/>
        </w:rPr>
        <w:t xml:space="preserve"> заболеет, попадет в катастрофу, умрет (а иногда, при жестоком обращении со стороны родителей, желают этого)</w:t>
      </w:r>
      <w:r>
        <w:rPr>
          <w:szCs w:val="28"/>
        </w:rPr>
        <w:t>.</w:t>
      </w:r>
    </w:p>
    <w:p w:rsidR="007D0C1C" w:rsidRPr="00CF2308" w:rsidRDefault="007D0C1C" w:rsidP="007D0C1C">
      <w:pPr>
        <w:pStyle w:val="a3"/>
        <w:numPr>
          <w:ilvl w:val="0"/>
          <w:numId w:val="3"/>
        </w:numPr>
        <w:jc w:val="both"/>
        <w:rPr>
          <w:szCs w:val="28"/>
        </w:rPr>
      </w:pPr>
      <w:r w:rsidRPr="00CF2308">
        <w:rPr>
          <w:szCs w:val="28"/>
        </w:rPr>
        <w:t>Стесняются поведения родителя в общественном месте</w:t>
      </w:r>
    </w:p>
    <w:p w:rsidR="007D0C1C" w:rsidRPr="00CF2308" w:rsidRDefault="007D0C1C" w:rsidP="007D0C1C">
      <w:pPr>
        <w:pStyle w:val="a3"/>
        <w:numPr>
          <w:ilvl w:val="0"/>
          <w:numId w:val="3"/>
        </w:numPr>
        <w:jc w:val="both"/>
        <w:rPr>
          <w:szCs w:val="28"/>
        </w:rPr>
      </w:pPr>
      <w:r w:rsidRPr="00CF2308">
        <w:rPr>
          <w:szCs w:val="28"/>
        </w:rPr>
        <w:t>Постоянно со страхом ожидают внутрисемейной агрессии, побоев и издевательств</w:t>
      </w:r>
      <w:r>
        <w:rPr>
          <w:szCs w:val="28"/>
        </w:rPr>
        <w:t>.</w:t>
      </w:r>
    </w:p>
    <w:p w:rsidR="007D0C1C" w:rsidRPr="00CF2308" w:rsidRDefault="007D0C1C" w:rsidP="007D0C1C">
      <w:pPr>
        <w:pStyle w:val="a3"/>
        <w:tabs>
          <w:tab w:val="num" w:pos="1425"/>
        </w:tabs>
        <w:jc w:val="both"/>
        <w:rPr>
          <w:b/>
          <w:szCs w:val="28"/>
        </w:rPr>
      </w:pPr>
      <w:r w:rsidRPr="00CF2308">
        <w:rPr>
          <w:b/>
          <w:szCs w:val="28"/>
        </w:rPr>
        <w:t>Как дети алкоголиков</w:t>
      </w:r>
      <w:r>
        <w:rPr>
          <w:b/>
          <w:szCs w:val="28"/>
        </w:rPr>
        <w:t xml:space="preserve"> или наркоманов</w:t>
      </w:r>
      <w:r w:rsidRPr="00CF2308">
        <w:rPr>
          <w:b/>
          <w:szCs w:val="28"/>
        </w:rPr>
        <w:t xml:space="preserve"> ведут себя?  </w:t>
      </w:r>
    </w:p>
    <w:p w:rsidR="007D0C1C" w:rsidRPr="00CF2308" w:rsidRDefault="007D0C1C" w:rsidP="007D0C1C">
      <w:pPr>
        <w:pStyle w:val="a3"/>
        <w:numPr>
          <w:ilvl w:val="0"/>
          <w:numId w:val="4"/>
        </w:numPr>
        <w:jc w:val="both"/>
        <w:rPr>
          <w:szCs w:val="28"/>
        </w:rPr>
      </w:pPr>
      <w:r w:rsidRPr="00CF2308">
        <w:rPr>
          <w:szCs w:val="28"/>
        </w:rPr>
        <w:t>Плохо учатся в школе</w:t>
      </w:r>
      <w:r>
        <w:rPr>
          <w:szCs w:val="28"/>
        </w:rPr>
        <w:t>.</w:t>
      </w:r>
    </w:p>
    <w:p w:rsidR="007D0C1C" w:rsidRPr="00CF2308" w:rsidRDefault="007D0C1C" w:rsidP="007D0C1C">
      <w:pPr>
        <w:pStyle w:val="a3"/>
        <w:numPr>
          <w:ilvl w:val="0"/>
          <w:numId w:val="4"/>
        </w:numPr>
        <w:jc w:val="both"/>
        <w:rPr>
          <w:szCs w:val="28"/>
        </w:rPr>
      </w:pPr>
      <w:r w:rsidRPr="00CF2308">
        <w:rPr>
          <w:szCs w:val="28"/>
        </w:rPr>
        <w:t>Имеют мало друзей</w:t>
      </w:r>
      <w:r>
        <w:rPr>
          <w:szCs w:val="28"/>
        </w:rPr>
        <w:t>.</w:t>
      </w:r>
    </w:p>
    <w:p w:rsidR="007D0C1C" w:rsidRPr="00CF2308" w:rsidRDefault="007D0C1C" w:rsidP="007D0C1C">
      <w:pPr>
        <w:pStyle w:val="a3"/>
        <w:numPr>
          <w:ilvl w:val="0"/>
          <w:numId w:val="4"/>
        </w:numPr>
        <w:jc w:val="both"/>
        <w:rPr>
          <w:szCs w:val="28"/>
        </w:rPr>
      </w:pPr>
      <w:r w:rsidRPr="00CF2308">
        <w:rPr>
          <w:szCs w:val="28"/>
        </w:rPr>
        <w:t>Совершают правонарушения</w:t>
      </w:r>
      <w:r>
        <w:rPr>
          <w:szCs w:val="28"/>
        </w:rPr>
        <w:t>.</w:t>
      </w:r>
    </w:p>
    <w:p w:rsidR="007D0C1C" w:rsidRDefault="007D0C1C" w:rsidP="007D0C1C">
      <w:pPr>
        <w:pStyle w:val="a3"/>
        <w:numPr>
          <w:ilvl w:val="0"/>
          <w:numId w:val="4"/>
        </w:numPr>
        <w:jc w:val="both"/>
        <w:rPr>
          <w:szCs w:val="28"/>
        </w:rPr>
      </w:pPr>
      <w:r w:rsidRPr="00CF2308">
        <w:rPr>
          <w:szCs w:val="28"/>
        </w:rPr>
        <w:t>Употребляют алкоголь и другие одурманивающие вещества</w:t>
      </w:r>
      <w:r>
        <w:rPr>
          <w:szCs w:val="28"/>
        </w:rPr>
        <w:t>.</w:t>
      </w:r>
    </w:p>
    <w:p w:rsidR="007D0C1C" w:rsidRPr="00CF2308" w:rsidRDefault="007D0C1C" w:rsidP="007D0C1C">
      <w:pPr>
        <w:pStyle w:val="a3"/>
        <w:ind w:left="360"/>
        <w:jc w:val="both"/>
        <w:rPr>
          <w:szCs w:val="28"/>
        </w:rPr>
      </w:pPr>
    </w:p>
    <w:p w:rsidR="007D0C1C" w:rsidRPr="00CF2308" w:rsidRDefault="007D0C1C" w:rsidP="007D0C1C">
      <w:pPr>
        <w:pStyle w:val="a3"/>
        <w:ind w:firstLine="360"/>
        <w:jc w:val="both"/>
        <w:rPr>
          <w:szCs w:val="28"/>
        </w:rPr>
      </w:pPr>
      <w:r w:rsidRPr="00CF2308">
        <w:rPr>
          <w:szCs w:val="28"/>
        </w:rPr>
        <w:t xml:space="preserve">Необходимо вместе с тем помнить, что дети из </w:t>
      </w:r>
      <w:r>
        <w:rPr>
          <w:szCs w:val="28"/>
        </w:rPr>
        <w:t xml:space="preserve">таких </w:t>
      </w:r>
      <w:r w:rsidRPr="00CF2308">
        <w:rPr>
          <w:szCs w:val="28"/>
        </w:rPr>
        <w:t>семей могут достигать больших успехов в учебе, спорте, других сферах жизни. Однако, став взрослыми, они, как правило, испытывают трудности в налаживании контактов с окружающими</w:t>
      </w:r>
      <w:r>
        <w:rPr>
          <w:szCs w:val="28"/>
        </w:rPr>
        <w:t xml:space="preserve"> </w:t>
      </w:r>
      <w:r w:rsidRPr="00CF2308">
        <w:rPr>
          <w:szCs w:val="28"/>
        </w:rPr>
        <w:t>(особенно это касается внутрисемейных отношений).</w:t>
      </w:r>
    </w:p>
    <w:p w:rsidR="008D6E44" w:rsidRDefault="008D6E44"/>
    <w:sectPr w:rsidR="008D6E44" w:rsidSect="007D0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9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A63B0D"/>
    <w:multiLevelType w:val="hybridMultilevel"/>
    <w:tmpl w:val="69A2EE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AD64BA"/>
    <w:multiLevelType w:val="hybridMultilevel"/>
    <w:tmpl w:val="0A327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86D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C1C"/>
    <w:rsid w:val="007D0C1C"/>
    <w:rsid w:val="008D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C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D0C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1615</Words>
  <Characters>9210</Characters>
  <Application>Microsoft Office Word</Application>
  <DocSecurity>0</DocSecurity>
  <Lines>76</Lines>
  <Paragraphs>21</Paragraphs>
  <ScaleCrop>false</ScaleCrop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2020-02-06T10:25:00Z</dcterms:created>
  <dcterms:modified xsi:type="dcterms:W3CDTF">2020-02-06T10:44:00Z</dcterms:modified>
</cp:coreProperties>
</file>